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B33" w:rsidRPr="00C83882" w:rsidRDefault="00470B33" w:rsidP="00470B3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Емтихан сұрақтары</w:t>
      </w:r>
    </w:p>
    <w:p w:rsidR="00470B33" w:rsidRPr="00C83882" w:rsidRDefault="00470B33" w:rsidP="00470B33">
      <w:pPr>
        <w:rPr>
          <w:color w:val="000000"/>
          <w:sz w:val="28"/>
          <w:szCs w:val="28"/>
          <w:lang w:val="kk-KZ"/>
        </w:rPr>
      </w:pPr>
      <w:r w:rsidRPr="00C83882">
        <w:rPr>
          <w:color w:val="000000"/>
          <w:sz w:val="28"/>
          <w:szCs w:val="28"/>
          <w:lang w:val="kk-KZ"/>
        </w:rPr>
        <w:t>1</w:t>
      </w:r>
      <w:r>
        <w:rPr>
          <w:color w:val="000000"/>
          <w:sz w:val="28"/>
          <w:szCs w:val="28"/>
          <w:lang w:val="kk-KZ"/>
        </w:rPr>
        <w:t>. Идеал газдың күй теңдеуі.</w:t>
      </w:r>
      <w:r w:rsidRPr="00C8388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Заттың газ күйінің молекулалық кинетикалық теориясы.</w:t>
      </w:r>
      <w:r w:rsidR="00EF3225">
        <w:rPr>
          <w:color w:val="000000"/>
          <w:sz w:val="28"/>
          <w:szCs w:val="28"/>
          <w:lang w:val="kk-KZ"/>
        </w:rPr>
        <w:t xml:space="preserve"> </w:t>
      </w:r>
      <w:r w:rsidRPr="00C83882">
        <w:rPr>
          <w:color w:val="000000"/>
          <w:sz w:val="28"/>
          <w:szCs w:val="28"/>
          <w:lang w:val="kk-KZ"/>
        </w:rPr>
        <w:t>Ван-дер-Ваальс</w:t>
      </w:r>
      <w:r>
        <w:rPr>
          <w:color w:val="000000"/>
          <w:sz w:val="28"/>
          <w:szCs w:val="28"/>
          <w:lang w:val="kk-KZ"/>
        </w:rPr>
        <w:t xml:space="preserve"> теңдеуі.</w:t>
      </w:r>
      <w:r w:rsidRPr="00C83882">
        <w:rPr>
          <w:color w:val="000000"/>
          <w:sz w:val="28"/>
          <w:szCs w:val="28"/>
          <w:lang w:val="kk-KZ"/>
        </w:rPr>
        <w:t xml:space="preserve"> </w:t>
      </w:r>
    </w:p>
    <w:p w:rsidR="00470B33" w:rsidRDefault="00470B33" w:rsidP="00470B33">
      <w:pPr>
        <w:rPr>
          <w:color w:val="000000"/>
          <w:sz w:val="28"/>
          <w:szCs w:val="28"/>
          <w:lang w:val="kk-KZ"/>
        </w:rPr>
      </w:pPr>
      <w:r w:rsidRPr="00C83882">
        <w:rPr>
          <w:color w:val="000000"/>
          <w:sz w:val="28"/>
          <w:szCs w:val="28"/>
          <w:lang w:val="kk-KZ"/>
        </w:rPr>
        <w:t>2</w:t>
      </w:r>
      <w:r>
        <w:rPr>
          <w:color w:val="000000"/>
          <w:sz w:val="28"/>
          <w:szCs w:val="28"/>
          <w:lang w:val="kk-KZ"/>
        </w:rPr>
        <w:t>.</w:t>
      </w:r>
      <w:r w:rsidRPr="00C8388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Идеал газдың күй теңдеуінен газ заңдарын шығару.</w:t>
      </w:r>
      <w:r w:rsidRPr="00C8388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Газдың ішкі энергиясы</w:t>
      </w:r>
    </w:p>
    <w:p w:rsidR="00470B33" w:rsidRDefault="00470B33" w:rsidP="00470B33">
      <w:pPr>
        <w:rPr>
          <w:color w:val="000000"/>
          <w:sz w:val="28"/>
          <w:szCs w:val="28"/>
          <w:lang w:val="kk-KZ"/>
        </w:rPr>
      </w:pPr>
      <w:r w:rsidRPr="006C5A0B">
        <w:rPr>
          <w:color w:val="000000"/>
          <w:sz w:val="28"/>
          <w:szCs w:val="28"/>
          <w:lang w:val="kk-KZ"/>
        </w:rPr>
        <w:t>3</w:t>
      </w:r>
      <w:r>
        <w:rPr>
          <w:color w:val="000000"/>
          <w:sz w:val="28"/>
          <w:szCs w:val="28"/>
          <w:lang w:val="kk-KZ"/>
        </w:rPr>
        <w:t>. Газдың жылу сыйымдылығы.Молярлық жылу сыйымдылық. Универсаль газ тұрақтысының физикалық мағынасы.</w:t>
      </w:r>
    </w:p>
    <w:p w:rsidR="00470B33" w:rsidRPr="006C5A0B" w:rsidRDefault="00470B33" w:rsidP="00470B33">
      <w:pPr>
        <w:rPr>
          <w:color w:val="000000"/>
          <w:sz w:val="28"/>
          <w:szCs w:val="28"/>
          <w:lang w:val="kk-KZ"/>
        </w:rPr>
      </w:pPr>
      <w:r w:rsidRPr="006C5A0B">
        <w:rPr>
          <w:color w:val="000000"/>
          <w:sz w:val="28"/>
          <w:szCs w:val="28"/>
          <w:lang w:val="kk-KZ"/>
        </w:rPr>
        <w:t>4</w:t>
      </w:r>
      <w:r>
        <w:rPr>
          <w:color w:val="000000"/>
          <w:sz w:val="28"/>
          <w:szCs w:val="28"/>
          <w:lang w:val="kk-KZ"/>
        </w:rPr>
        <w:t>.</w:t>
      </w:r>
      <w:r w:rsidRPr="006C5A0B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Орташа еркін өту жолының ұзындығы.</w:t>
      </w:r>
      <w:r w:rsidRPr="006C5A0B">
        <w:rPr>
          <w:color w:val="000000"/>
          <w:sz w:val="28"/>
          <w:szCs w:val="28"/>
          <w:lang w:val="kk-KZ"/>
        </w:rPr>
        <w:t>.</w:t>
      </w:r>
    </w:p>
    <w:p w:rsidR="00470B33" w:rsidRDefault="00470B33" w:rsidP="00470B33">
      <w:pPr>
        <w:rPr>
          <w:color w:val="000000"/>
          <w:sz w:val="28"/>
          <w:szCs w:val="28"/>
          <w:lang w:val="kk-KZ"/>
        </w:rPr>
      </w:pPr>
      <w:r w:rsidRPr="006C5A0B">
        <w:rPr>
          <w:color w:val="000000"/>
          <w:sz w:val="28"/>
          <w:szCs w:val="28"/>
          <w:lang w:val="kk-KZ"/>
        </w:rPr>
        <w:t>5</w:t>
      </w:r>
      <w:r>
        <w:rPr>
          <w:color w:val="000000"/>
          <w:sz w:val="28"/>
          <w:szCs w:val="28"/>
          <w:lang w:val="kk-KZ"/>
        </w:rPr>
        <w:t>.Тас</w:t>
      </w:r>
      <w:r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  <w:lang w:val="kk-KZ"/>
        </w:rPr>
        <w:t>малдау құбылыстары. Тас</w:t>
      </w:r>
      <w:r>
        <w:rPr>
          <w:color w:val="000000"/>
          <w:sz w:val="28"/>
          <w:szCs w:val="28"/>
          <w:lang w:val="kk-KZ"/>
        </w:rPr>
        <w:t>ы</w:t>
      </w:r>
      <w:r>
        <w:rPr>
          <w:color w:val="000000"/>
          <w:sz w:val="28"/>
          <w:szCs w:val="28"/>
          <w:lang w:val="kk-KZ"/>
        </w:rPr>
        <w:t>малдау  құбылыстар теңдеуі.</w:t>
      </w:r>
    </w:p>
    <w:p w:rsidR="00470B33" w:rsidRPr="006C5A0B" w:rsidRDefault="00470B33" w:rsidP="00470B33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6.</w:t>
      </w:r>
      <w:r w:rsidRPr="006C5A0B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Тасмалдау құбылыстары:</w:t>
      </w:r>
      <w:r w:rsidRPr="006C5A0B">
        <w:rPr>
          <w:color w:val="000000"/>
          <w:sz w:val="28"/>
          <w:szCs w:val="28"/>
          <w:lang w:val="kk-KZ"/>
        </w:rPr>
        <w:t xml:space="preserve"> диффузия, </w:t>
      </w:r>
      <w:r>
        <w:rPr>
          <w:color w:val="000000"/>
          <w:sz w:val="28"/>
          <w:szCs w:val="28"/>
          <w:lang w:val="kk-KZ"/>
        </w:rPr>
        <w:t>жылуөткізгіштік, тұтқырлық.</w:t>
      </w:r>
      <w:r w:rsidRPr="006C5A0B">
        <w:rPr>
          <w:color w:val="000000"/>
          <w:sz w:val="28"/>
          <w:szCs w:val="28"/>
          <w:lang w:val="kk-KZ"/>
        </w:rPr>
        <w:t xml:space="preserve"> </w:t>
      </w:r>
    </w:p>
    <w:p w:rsidR="00470B33" w:rsidRDefault="00470B33" w:rsidP="00470B33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7.</w:t>
      </w:r>
      <w:r w:rsidRPr="00470B33">
        <w:rPr>
          <w:color w:val="000000"/>
          <w:sz w:val="28"/>
          <w:szCs w:val="28"/>
          <w:lang w:val="kk-KZ"/>
        </w:rPr>
        <w:t xml:space="preserve"> Броун</w:t>
      </w:r>
      <w:r>
        <w:rPr>
          <w:color w:val="000000"/>
          <w:sz w:val="28"/>
          <w:szCs w:val="28"/>
          <w:lang w:val="kk-KZ"/>
        </w:rPr>
        <w:t>дық қозғалыс.</w:t>
      </w:r>
      <w:r w:rsidRPr="00470B33">
        <w:rPr>
          <w:color w:val="000000"/>
          <w:sz w:val="28"/>
          <w:szCs w:val="28"/>
          <w:lang w:val="kk-KZ"/>
        </w:rPr>
        <w:t xml:space="preserve"> </w:t>
      </w:r>
    </w:p>
    <w:p w:rsidR="00470B33" w:rsidRPr="00B5615E" w:rsidRDefault="00470B33" w:rsidP="00470B33">
      <w:pPr>
        <w:rPr>
          <w:color w:val="000000"/>
          <w:sz w:val="28"/>
          <w:szCs w:val="28"/>
          <w:lang w:val="kk-KZ"/>
        </w:rPr>
      </w:pPr>
      <w:r w:rsidRPr="00B5615E">
        <w:rPr>
          <w:color w:val="000000"/>
          <w:sz w:val="28"/>
          <w:szCs w:val="28"/>
          <w:lang w:val="kk-KZ"/>
        </w:rPr>
        <w:t>8</w:t>
      </w:r>
      <w:r>
        <w:rPr>
          <w:color w:val="000000"/>
          <w:sz w:val="28"/>
          <w:szCs w:val="28"/>
          <w:lang w:val="kk-KZ"/>
        </w:rPr>
        <w:t>.</w:t>
      </w:r>
      <w:r w:rsidRPr="00B5615E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Идеал газ молекулаларының жылдамдықтар бойынша таралуы.</w:t>
      </w:r>
    </w:p>
    <w:p w:rsidR="00470B33" w:rsidRPr="00B5615E" w:rsidRDefault="00470B33" w:rsidP="00470B33">
      <w:pPr>
        <w:rPr>
          <w:color w:val="000000"/>
          <w:sz w:val="28"/>
          <w:szCs w:val="28"/>
          <w:lang w:val="kk-KZ"/>
        </w:rPr>
      </w:pPr>
      <w:r w:rsidRPr="00B5615E">
        <w:rPr>
          <w:color w:val="000000"/>
          <w:sz w:val="28"/>
          <w:szCs w:val="28"/>
          <w:lang w:val="kk-KZ"/>
        </w:rPr>
        <w:t>9</w:t>
      </w:r>
      <w:r>
        <w:rPr>
          <w:color w:val="000000"/>
          <w:sz w:val="28"/>
          <w:szCs w:val="28"/>
          <w:lang w:val="kk-KZ"/>
        </w:rPr>
        <w:t xml:space="preserve">. </w:t>
      </w:r>
      <w:r w:rsidRPr="00B5615E">
        <w:rPr>
          <w:color w:val="000000"/>
          <w:sz w:val="28"/>
          <w:szCs w:val="28"/>
          <w:lang w:val="kk-KZ"/>
        </w:rPr>
        <w:t>Ма</w:t>
      </w:r>
      <w:r w:rsidRPr="00B5615E">
        <w:rPr>
          <w:color w:val="000000"/>
          <w:sz w:val="28"/>
          <w:szCs w:val="28"/>
          <w:lang w:val="kk-KZ"/>
        </w:rPr>
        <w:t>к</w:t>
      </w:r>
      <w:r w:rsidRPr="00B5615E">
        <w:rPr>
          <w:color w:val="000000"/>
          <w:sz w:val="28"/>
          <w:szCs w:val="28"/>
          <w:lang w:val="kk-KZ"/>
        </w:rPr>
        <w:t>свелл</w:t>
      </w:r>
      <w:r>
        <w:rPr>
          <w:color w:val="000000"/>
          <w:sz w:val="28"/>
          <w:szCs w:val="28"/>
          <w:lang w:val="kk-KZ"/>
        </w:rPr>
        <w:t xml:space="preserve"> үлестірілімі,</w:t>
      </w:r>
      <w:r w:rsidRPr="00B5615E">
        <w:rPr>
          <w:color w:val="000000"/>
          <w:sz w:val="28"/>
          <w:szCs w:val="28"/>
          <w:lang w:val="kk-KZ"/>
        </w:rPr>
        <w:t xml:space="preserve"> Больцман </w:t>
      </w:r>
      <w:r>
        <w:rPr>
          <w:color w:val="000000"/>
          <w:sz w:val="28"/>
          <w:szCs w:val="28"/>
          <w:lang w:val="kk-KZ"/>
        </w:rPr>
        <w:t>үлестірілімі.</w:t>
      </w:r>
    </w:p>
    <w:p w:rsidR="00470B33" w:rsidRPr="00B5615E" w:rsidRDefault="00470B33" w:rsidP="00470B33">
      <w:pPr>
        <w:rPr>
          <w:color w:val="000000"/>
          <w:sz w:val="28"/>
          <w:szCs w:val="28"/>
          <w:lang w:val="kk-KZ"/>
        </w:rPr>
      </w:pPr>
      <w:r w:rsidRPr="00B5615E">
        <w:rPr>
          <w:color w:val="000000"/>
          <w:sz w:val="28"/>
          <w:szCs w:val="28"/>
          <w:lang w:val="kk-KZ"/>
        </w:rPr>
        <w:t xml:space="preserve">10. </w:t>
      </w:r>
      <w:r>
        <w:rPr>
          <w:color w:val="000000"/>
          <w:sz w:val="28"/>
          <w:szCs w:val="28"/>
          <w:lang w:val="kk-KZ"/>
        </w:rPr>
        <w:t>Сұйықтың үшкі қысымы. Беттік керілу күші.</w:t>
      </w:r>
    </w:p>
    <w:p w:rsidR="00470B33" w:rsidRPr="00470B33" w:rsidRDefault="00470B33" w:rsidP="00470B33">
      <w:pPr>
        <w:rPr>
          <w:color w:val="000000"/>
          <w:sz w:val="28"/>
          <w:szCs w:val="28"/>
          <w:lang w:val="kk-KZ"/>
        </w:rPr>
      </w:pPr>
      <w:r w:rsidRPr="00470B33">
        <w:rPr>
          <w:color w:val="000000"/>
          <w:sz w:val="28"/>
          <w:szCs w:val="28"/>
          <w:lang w:val="kk-KZ"/>
        </w:rPr>
        <w:t>1</w:t>
      </w:r>
      <w:r>
        <w:rPr>
          <w:color w:val="000000"/>
          <w:sz w:val="28"/>
          <w:szCs w:val="28"/>
          <w:lang w:val="kk-KZ"/>
        </w:rPr>
        <w:t>1.</w:t>
      </w:r>
      <w:r w:rsidRPr="00470B33">
        <w:rPr>
          <w:color w:val="000000"/>
          <w:sz w:val="28"/>
          <w:szCs w:val="28"/>
          <w:lang w:val="kk-KZ"/>
        </w:rPr>
        <w:t xml:space="preserve"> Капилляр</w:t>
      </w:r>
      <w:r>
        <w:rPr>
          <w:color w:val="000000"/>
          <w:sz w:val="28"/>
          <w:szCs w:val="28"/>
          <w:lang w:val="kk-KZ"/>
        </w:rPr>
        <w:t>лық құбылыстар</w:t>
      </w:r>
      <w:r w:rsidRPr="00470B33">
        <w:rPr>
          <w:color w:val="000000"/>
          <w:sz w:val="28"/>
          <w:szCs w:val="28"/>
          <w:lang w:val="kk-KZ"/>
        </w:rPr>
        <w:t>. Борелли- Жюрен</w:t>
      </w:r>
      <w:r>
        <w:rPr>
          <w:color w:val="000000"/>
          <w:sz w:val="28"/>
          <w:szCs w:val="28"/>
          <w:lang w:val="kk-KZ"/>
        </w:rPr>
        <w:t xml:space="preserve"> формуласы.</w:t>
      </w:r>
      <w:r w:rsidRPr="00470B33">
        <w:rPr>
          <w:color w:val="000000"/>
          <w:sz w:val="28"/>
          <w:szCs w:val="28"/>
          <w:lang w:val="kk-KZ"/>
        </w:rPr>
        <w:t>.</w:t>
      </w:r>
    </w:p>
    <w:p w:rsidR="00470B33" w:rsidRPr="00B5615E" w:rsidRDefault="00470B33" w:rsidP="00470B33">
      <w:pPr>
        <w:rPr>
          <w:color w:val="000000"/>
          <w:sz w:val="28"/>
          <w:szCs w:val="28"/>
          <w:lang w:val="kk-KZ"/>
        </w:rPr>
      </w:pPr>
      <w:r w:rsidRPr="00470B33">
        <w:rPr>
          <w:color w:val="000000"/>
          <w:sz w:val="28"/>
          <w:szCs w:val="28"/>
          <w:lang w:val="kk-KZ"/>
        </w:rPr>
        <w:t>12</w:t>
      </w:r>
      <w:r>
        <w:rPr>
          <w:color w:val="000000"/>
          <w:sz w:val="28"/>
          <w:szCs w:val="28"/>
          <w:lang w:val="kk-KZ"/>
        </w:rPr>
        <w:t xml:space="preserve">. </w:t>
      </w:r>
      <w:r w:rsidRPr="00470B33">
        <w:rPr>
          <w:color w:val="000000"/>
          <w:sz w:val="28"/>
          <w:szCs w:val="28"/>
          <w:lang w:val="kk-KZ"/>
        </w:rPr>
        <w:t>Фаз</w:t>
      </w:r>
      <w:r>
        <w:rPr>
          <w:color w:val="000000"/>
          <w:sz w:val="28"/>
          <w:szCs w:val="28"/>
          <w:lang w:val="kk-KZ"/>
        </w:rPr>
        <w:t>алық айналулар</w:t>
      </w:r>
      <w:r w:rsidRPr="00470B33">
        <w:rPr>
          <w:color w:val="000000"/>
          <w:sz w:val="28"/>
          <w:szCs w:val="28"/>
          <w:lang w:val="kk-KZ"/>
        </w:rPr>
        <w:t>.Клапейрон-Клаузиус</w:t>
      </w:r>
      <w:r>
        <w:rPr>
          <w:color w:val="000000"/>
          <w:sz w:val="28"/>
          <w:szCs w:val="28"/>
          <w:lang w:val="kk-KZ"/>
        </w:rPr>
        <w:t xml:space="preserve"> теңдеуі.</w:t>
      </w:r>
    </w:p>
    <w:p w:rsidR="00470B33" w:rsidRPr="00B5615E" w:rsidRDefault="00470B33" w:rsidP="00470B33">
      <w:pPr>
        <w:rPr>
          <w:color w:val="000000"/>
          <w:sz w:val="28"/>
          <w:szCs w:val="28"/>
          <w:lang w:val="kk-KZ"/>
        </w:rPr>
      </w:pPr>
      <w:r w:rsidRPr="00B5615E">
        <w:rPr>
          <w:color w:val="000000"/>
          <w:sz w:val="28"/>
          <w:szCs w:val="28"/>
          <w:lang w:val="kk-KZ"/>
        </w:rPr>
        <w:t xml:space="preserve">13. </w:t>
      </w:r>
      <w:r>
        <w:rPr>
          <w:color w:val="000000"/>
          <w:sz w:val="28"/>
          <w:szCs w:val="28"/>
          <w:lang w:val="kk-KZ"/>
        </w:rPr>
        <w:t>Зат күйінің фазалық өзгерістері.</w:t>
      </w:r>
    </w:p>
    <w:p w:rsidR="00470B33" w:rsidRDefault="00470B33" w:rsidP="00470B33">
      <w:pPr>
        <w:rPr>
          <w:color w:val="000000"/>
          <w:sz w:val="28"/>
          <w:szCs w:val="28"/>
          <w:lang w:val="kk-KZ"/>
        </w:rPr>
      </w:pPr>
      <w:r w:rsidRPr="00B5615E">
        <w:rPr>
          <w:color w:val="000000"/>
          <w:sz w:val="28"/>
          <w:szCs w:val="28"/>
          <w:lang w:val="kk-KZ"/>
        </w:rPr>
        <w:t xml:space="preserve">14.  </w:t>
      </w:r>
      <w:r>
        <w:rPr>
          <w:color w:val="000000"/>
          <w:sz w:val="28"/>
          <w:szCs w:val="28"/>
          <w:lang w:val="kk-KZ"/>
        </w:rPr>
        <w:t xml:space="preserve">Нақты </w:t>
      </w:r>
      <w:r w:rsidRPr="00B5615E">
        <w:rPr>
          <w:color w:val="000000"/>
          <w:sz w:val="28"/>
          <w:szCs w:val="28"/>
          <w:lang w:val="kk-KZ"/>
        </w:rPr>
        <w:t>газ</w:t>
      </w:r>
      <w:r>
        <w:rPr>
          <w:color w:val="000000"/>
          <w:sz w:val="28"/>
          <w:szCs w:val="28"/>
          <w:lang w:val="kk-KZ"/>
        </w:rPr>
        <w:t>дар</w:t>
      </w:r>
      <w:r w:rsidRPr="00B5615E">
        <w:rPr>
          <w:color w:val="000000"/>
          <w:sz w:val="28"/>
          <w:szCs w:val="28"/>
          <w:lang w:val="kk-KZ"/>
        </w:rPr>
        <w:t>. Ван-дер-Ваальс</w:t>
      </w:r>
      <w:r>
        <w:rPr>
          <w:color w:val="000000"/>
          <w:sz w:val="28"/>
          <w:szCs w:val="28"/>
          <w:lang w:val="kk-KZ"/>
        </w:rPr>
        <w:t xml:space="preserve"> теңдеуі.</w:t>
      </w:r>
    </w:p>
    <w:p w:rsidR="00470B33" w:rsidRPr="00B5615E" w:rsidRDefault="00470B33" w:rsidP="00470B33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15. Нақты газдың ішкі энергиясы.</w:t>
      </w:r>
    </w:p>
    <w:p w:rsidR="00470B33" w:rsidRPr="00B5615E" w:rsidRDefault="00470B33" w:rsidP="00470B33">
      <w:pPr>
        <w:rPr>
          <w:color w:val="000000"/>
          <w:sz w:val="28"/>
          <w:szCs w:val="28"/>
          <w:lang w:val="kk-KZ"/>
        </w:rPr>
      </w:pPr>
      <w:r w:rsidRPr="00B5615E">
        <w:rPr>
          <w:color w:val="000000"/>
          <w:sz w:val="28"/>
          <w:szCs w:val="28"/>
          <w:lang w:val="kk-KZ"/>
        </w:rPr>
        <w:t>16. Эндрюс</w:t>
      </w:r>
      <w:r>
        <w:rPr>
          <w:color w:val="000000"/>
          <w:sz w:val="28"/>
          <w:szCs w:val="28"/>
          <w:lang w:val="kk-KZ"/>
        </w:rPr>
        <w:t xml:space="preserve">  теңдеуі</w:t>
      </w:r>
      <w:r w:rsidRPr="00B5615E">
        <w:rPr>
          <w:color w:val="000000"/>
          <w:sz w:val="28"/>
          <w:szCs w:val="28"/>
          <w:lang w:val="kk-KZ"/>
        </w:rPr>
        <w:t>. Крити</w:t>
      </w:r>
      <w:r>
        <w:rPr>
          <w:color w:val="000000"/>
          <w:sz w:val="28"/>
          <w:szCs w:val="28"/>
          <w:lang w:val="kk-KZ"/>
        </w:rPr>
        <w:t>калық (сындық)</w:t>
      </w:r>
      <w:r w:rsidRPr="00B5615E">
        <w:rPr>
          <w:color w:val="000000"/>
          <w:sz w:val="28"/>
          <w:szCs w:val="28"/>
          <w:lang w:val="kk-KZ"/>
        </w:rPr>
        <w:t xml:space="preserve"> температура.</w:t>
      </w:r>
    </w:p>
    <w:p w:rsidR="00470B33" w:rsidRPr="00C83882" w:rsidRDefault="00470B33" w:rsidP="00470B33">
      <w:pPr>
        <w:rPr>
          <w:color w:val="000000"/>
          <w:sz w:val="28"/>
          <w:szCs w:val="28"/>
          <w:lang w:val="kk-KZ"/>
        </w:rPr>
      </w:pPr>
      <w:r w:rsidRPr="00B5615E">
        <w:rPr>
          <w:color w:val="000000"/>
          <w:sz w:val="28"/>
          <w:szCs w:val="28"/>
          <w:lang w:val="kk-KZ"/>
        </w:rPr>
        <w:t>17.</w:t>
      </w:r>
      <w:r>
        <w:rPr>
          <w:color w:val="000000"/>
          <w:sz w:val="28"/>
          <w:szCs w:val="28"/>
          <w:lang w:val="kk-KZ"/>
        </w:rPr>
        <w:t>Термодинамаканың бірінші бастамасы. Жылу мөлшері және жұмыс. Ішкі энергия.</w:t>
      </w:r>
      <w:r w:rsidRPr="00C83882">
        <w:rPr>
          <w:color w:val="000000"/>
          <w:sz w:val="28"/>
          <w:szCs w:val="28"/>
          <w:lang w:val="kk-KZ"/>
        </w:rPr>
        <w:t xml:space="preserve"> Энтальпия. </w:t>
      </w:r>
    </w:p>
    <w:p w:rsidR="00470B33" w:rsidRPr="00C83882" w:rsidRDefault="00470B33" w:rsidP="00470B33">
      <w:pPr>
        <w:rPr>
          <w:color w:val="000000"/>
          <w:sz w:val="28"/>
          <w:szCs w:val="28"/>
          <w:lang w:val="kk-KZ"/>
        </w:rPr>
      </w:pPr>
      <w:r w:rsidRPr="00C83882">
        <w:rPr>
          <w:color w:val="000000"/>
          <w:sz w:val="28"/>
          <w:szCs w:val="28"/>
          <w:lang w:val="kk-KZ"/>
        </w:rPr>
        <w:t>18.</w:t>
      </w:r>
      <w:r>
        <w:rPr>
          <w:color w:val="000000"/>
          <w:sz w:val="28"/>
          <w:szCs w:val="28"/>
          <w:lang w:val="kk-KZ"/>
        </w:rPr>
        <w:t>Термодинамиканың екінші бастамасы.</w:t>
      </w:r>
      <w:r w:rsidRPr="00C83882">
        <w:rPr>
          <w:color w:val="000000"/>
          <w:sz w:val="28"/>
          <w:szCs w:val="28"/>
          <w:lang w:val="kk-KZ"/>
        </w:rPr>
        <w:t>Карно</w:t>
      </w:r>
      <w:r>
        <w:rPr>
          <w:color w:val="000000"/>
          <w:sz w:val="28"/>
          <w:szCs w:val="28"/>
          <w:lang w:val="kk-KZ"/>
        </w:rPr>
        <w:t xml:space="preserve"> циклы</w:t>
      </w:r>
      <w:r w:rsidRPr="00C83882">
        <w:rPr>
          <w:color w:val="000000"/>
          <w:sz w:val="28"/>
          <w:szCs w:val="28"/>
          <w:lang w:val="kk-KZ"/>
        </w:rPr>
        <w:t xml:space="preserve">.Энтропия. </w:t>
      </w:r>
      <w:r>
        <w:rPr>
          <w:color w:val="000000"/>
          <w:sz w:val="28"/>
          <w:szCs w:val="28"/>
          <w:lang w:val="kk-KZ"/>
        </w:rPr>
        <w:t>Оқшауланған жүйелерде энтропияның өсу заңы.</w:t>
      </w:r>
      <w:r w:rsidRPr="00C83882">
        <w:rPr>
          <w:color w:val="000000"/>
          <w:sz w:val="28"/>
          <w:szCs w:val="28"/>
          <w:lang w:val="kk-KZ"/>
        </w:rPr>
        <w:t xml:space="preserve"> </w:t>
      </w:r>
    </w:p>
    <w:p w:rsidR="00470B33" w:rsidRDefault="00470B33" w:rsidP="00470B33">
      <w:pPr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19.</w:t>
      </w:r>
      <w:r>
        <w:rPr>
          <w:color w:val="000000"/>
          <w:sz w:val="28"/>
          <w:szCs w:val="28"/>
          <w:lang w:val="kk-KZ"/>
        </w:rPr>
        <w:t>Энтропияның статистикалық сипаттамасы.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Идеал газдың энтропиясы.</w:t>
      </w:r>
    </w:p>
    <w:p w:rsidR="00470B33" w:rsidRPr="00203DEF" w:rsidRDefault="00470B33" w:rsidP="00470B3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</w:t>
      </w:r>
      <w:r>
        <w:rPr>
          <w:color w:val="000000"/>
          <w:sz w:val="28"/>
          <w:szCs w:val="28"/>
          <w:lang w:val="kk-KZ"/>
        </w:rPr>
        <w:t>Термодинамикалық потенциалдар. Негізгі термодинамикалық тепе-теңдік.</w:t>
      </w:r>
      <w:r w:rsidRPr="00203DEF">
        <w:rPr>
          <w:color w:val="000000"/>
          <w:sz w:val="28"/>
          <w:szCs w:val="28"/>
        </w:rPr>
        <w:t xml:space="preserve"> </w:t>
      </w:r>
    </w:p>
    <w:p w:rsidR="002B1F66" w:rsidRDefault="00470B33" w:rsidP="00470B33">
      <w:pPr>
        <w:rPr>
          <w:sz w:val="28"/>
          <w:szCs w:val="28"/>
          <w:lang w:val="kk-KZ"/>
        </w:rPr>
      </w:pPr>
      <w:r>
        <w:rPr>
          <w:sz w:val="28"/>
          <w:szCs w:val="28"/>
        </w:rPr>
        <w:t>21.</w:t>
      </w:r>
      <w:r>
        <w:rPr>
          <w:sz w:val="28"/>
          <w:szCs w:val="28"/>
          <w:lang w:val="kk-KZ"/>
        </w:rPr>
        <w:t xml:space="preserve"> Қысым, температура, олардың өлшеу әдістері</w:t>
      </w:r>
      <w:r w:rsidR="00EF3225">
        <w:rPr>
          <w:sz w:val="28"/>
          <w:szCs w:val="28"/>
          <w:lang w:val="kk-KZ"/>
        </w:rPr>
        <w:t>.</w:t>
      </w:r>
    </w:p>
    <w:p w:rsidR="00470B33" w:rsidRDefault="00470B33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22. </w:t>
      </w:r>
      <w:r w:rsidR="00EF3225">
        <w:rPr>
          <w:sz w:val="28"/>
          <w:szCs w:val="28"/>
          <w:lang w:val="kk-KZ"/>
        </w:rPr>
        <w:t>Изопараметрлік процестер.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 Молярлық және меншікті жылусыйымдылық.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24. Математикалық статистикасыынң негізгі түсініктері.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 Оқиғалардың болу ықтималдығы.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 Ықтималдық  тығыздығы.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27. Пуассон үлестірілімі. 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 Гаусс үлестірімі.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29. Газдардың молекулалардың оташа сипаттамалық жылдамдықтары.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30. Термодинамикалық ықтималдық (статистикалық салмақ).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31. Термодинамикадағы жұмыс және жылу ішкі энергияның өзгеру түрі.  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32. Жылусыйымдылықтың классикалық теориясының кемшіліктері.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33. Политропты процесс.</w:t>
      </w:r>
    </w:p>
    <w:p w:rsidR="00EF3225" w:rsidRDefault="00EF3225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34. </w:t>
      </w:r>
      <w:r w:rsidR="006D5634">
        <w:rPr>
          <w:sz w:val="28"/>
          <w:szCs w:val="28"/>
          <w:lang w:val="kk-KZ"/>
        </w:rPr>
        <w:t xml:space="preserve">Молекулааралық әрекеттесі күштері және қарапаым потенциалдар. </w:t>
      </w:r>
    </w:p>
    <w:p w:rsidR="006D5634" w:rsidRDefault="006D5634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35. Ньютонның тұтқыр үйкеліс заңы. Фурье Фик заңдары. </w:t>
      </w:r>
    </w:p>
    <w:p w:rsidR="006D5634" w:rsidRDefault="006D5634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36. Френкель формуласы.</w:t>
      </w:r>
    </w:p>
    <w:p w:rsidR="006D5634" w:rsidRDefault="006D5634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37. </w:t>
      </w:r>
      <w:r w:rsidR="00F0002A">
        <w:rPr>
          <w:sz w:val="28"/>
          <w:szCs w:val="28"/>
          <w:lang w:val="kk-KZ"/>
        </w:rPr>
        <w:t>Сұйық күйдің ерекшеліктері. Сұйық бетінің еркін энергиясы.</w:t>
      </w:r>
    </w:p>
    <w:p w:rsidR="00F0002A" w:rsidRDefault="00F0002A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38. Осмостық қысым. Вант-Гофф заңы.</w:t>
      </w:r>
    </w:p>
    <w:p w:rsidR="00F0002A" w:rsidRDefault="00F0002A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39. Кристалдардың және критсалдық жүйелердің классификациясы.</w:t>
      </w:r>
    </w:p>
    <w:p w:rsidR="00F0002A" w:rsidRPr="00470B33" w:rsidRDefault="00F0002A" w:rsidP="00470B33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40. Бірінші және екінші текті фазалық ауысымдар.</w:t>
      </w:r>
      <w:bookmarkStart w:id="0" w:name="_GoBack"/>
      <w:bookmarkEnd w:id="0"/>
    </w:p>
    <w:sectPr w:rsidR="00F0002A" w:rsidRPr="00470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B33"/>
    <w:rsid w:val="00470B33"/>
    <w:rsid w:val="006D5634"/>
    <w:rsid w:val="00A228AF"/>
    <w:rsid w:val="00D9385A"/>
    <w:rsid w:val="00EF3225"/>
    <w:rsid w:val="00F0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B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2018-06-15T08:49:00Z</dcterms:created>
  <dcterms:modified xsi:type="dcterms:W3CDTF">2018-06-15T09:17:00Z</dcterms:modified>
</cp:coreProperties>
</file>